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FC" w:rsidRPr="00916EFC" w:rsidRDefault="00916EFC" w:rsidP="00916EFC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</w:rPr>
      </w:pPr>
      <w:r w:rsidRPr="00916EF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</w:rPr>
        <w:t>Педагог – психолог</w:t>
      </w:r>
    </w:p>
    <w:p w:rsidR="00AB011D" w:rsidRDefault="00916EFC" w:rsidP="00916EFC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 xml:space="preserve">Педагог-психолог </w:t>
      </w:r>
      <w:r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МКДОУ «Детский сад № 4  «Дюймовочка»</w:t>
      </w:r>
      <w:r w:rsidR="00AB011D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 xml:space="preserve">: </w:t>
      </w:r>
    </w:p>
    <w:p w:rsidR="00916EFC" w:rsidRPr="00373F1C" w:rsidRDefault="00AB011D" w:rsidP="00916E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Папшева Светлана Алексеевна</w:t>
      </w:r>
      <w:r w:rsidR="00916EFC"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 xml:space="preserve"> </w:t>
      </w:r>
    </w:p>
    <w:p w:rsidR="00916EFC" w:rsidRPr="00373F1C" w:rsidRDefault="00916EFC" w:rsidP="00916E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Образование – высшее</w:t>
      </w:r>
    </w:p>
    <w:p w:rsidR="00916EFC" w:rsidRPr="00373F1C" w:rsidRDefault="00916EFC" w:rsidP="00916E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 xml:space="preserve">Квалификационная категория </w:t>
      </w:r>
      <w:proofErr w:type="gramStart"/>
      <w:r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–п</w:t>
      </w:r>
      <w:proofErr w:type="gramEnd"/>
      <w:r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ервая</w:t>
      </w:r>
    </w:p>
    <w:p w:rsidR="00916EFC" w:rsidRPr="00373F1C" w:rsidRDefault="00916EFC" w:rsidP="00916E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Стаж работы в отрасли –</w:t>
      </w:r>
      <w:r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 xml:space="preserve"> 35 лет</w:t>
      </w:r>
      <w:r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с</w:t>
      </w:r>
      <w:r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таж работы в</w:t>
      </w:r>
      <w:r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 xml:space="preserve">должности педагога-психолога </w:t>
      </w:r>
      <w:r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–</w:t>
      </w:r>
      <w:r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11лет</w:t>
      </w:r>
      <w:r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, стаж работы в ДОУ – 4 года</w:t>
      </w:r>
    </w:p>
    <w:p w:rsidR="00916EFC" w:rsidRPr="00916EFC" w:rsidRDefault="00916EFC" w:rsidP="00916EFC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16EFC">
        <w:rPr>
          <w:rFonts w:ascii="Times New Roman" w:eastAsia="Times New Roman" w:hAnsi="Times New Roman" w:cs="Times New Roman"/>
          <w:b/>
          <w:bCs/>
          <w:color w:val="FF0000"/>
          <w:sz w:val="28"/>
        </w:rPr>
        <w:t>Памятка родителям будущих первоклашек</w:t>
      </w:r>
    </w:p>
    <w:p w:rsidR="00916EFC" w:rsidRDefault="00916EFC" w:rsidP="00916E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59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подготовки детей к школе, пожалуй, одна из самых актуальных на сегодняшний день. В помощь родителям открываются развивающие студии, во многих школах стали практиковаться дошк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ольные группы, в которых детей</w:t>
      </w:r>
      <w:r w:rsidRPr="00B165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разносторонне готовят к вступлению в новую полосу жизни. И это правильно. Как известно, адаптироваться на новом месте </w:t>
      </w:r>
      <w:proofErr w:type="gramStart"/>
      <w:r w:rsidRPr="00B1659B">
        <w:rPr>
          <w:rFonts w:ascii="Times New Roman" w:eastAsia="Times New Roman" w:hAnsi="Times New Roman" w:cs="Times New Roman"/>
          <w:color w:val="000000"/>
          <w:sz w:val="28"/>
          <w:szCs w:val="28"/>
        </w:rPr>
        <w:t>не легко</w:t>
      </w:r>
      <w:proofErr w:type="gramEnd"/>
      <w:r w:rsidRPr="00B1659B">
        <w:rPr>
          <w:rFonts w:ascii="Times New Roman" w:eastAsia="Times New Roman" w:hAnsi="Times New Roman" w:cs="Times New Roman"/>
          <w:color w:val="000000"/>
          <w:sz w:val="28"/>
          <w:szCs w:val="28"/>
        </w:rPr>
        <w:t>. Порой, даже мы - взрослые, неуютно чувствуем себя при смене работы. А представьте, какого маленькому человечку вдруг оказаться вдали от мамы, в незнакомой обстановке и среди чужих людей? А потому к такому моменту, как поступление в школу, нужно подготовиться заранее и тщательно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6EFC" w:rsidRDefault="00916EFC" w:rsidP="00916E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1659B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быстрее приспосаблива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к новому ритму жизни дет</w:t>
      </w:r>
      <w:r w:rsidRPr="00B1659B">
        <w:rPr>
          <w:rFonts w:ascii="Times New Roman" w:eastAsia="Times New Roman" w:hAnsi="Times New Roman" w:cs="Times New Roman"/>
          <w:color w:val="000000"/>
          <w:sz w:val="28"/>
          <w:szCs w:val="28"/>
        </w:rPr>
        <w:t>и, ходившие в детский сад. Для них уже стало привычным вставать утром в определенное время, и жить в коллективе. Домашним малышам привыкнуть к школе намного сложнее. Поэтому, важно не упустить время, и хотя бы один - два раза в неделю в течение лета, если ранее не получилось, посещать с ребенком развивающие занятия.</w:t>
      </w:r>
    </w:p>
    <w:p w:rsidR="00C81216" w:rsidRPr="00C81216" w:rsidRDefault="00C81216" w:rsidP="00916E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73F1C" w:rsidRDefault="00916EFC" w:rsidP="00916EFC">
      <w:pPr>
        <w:jc w:val="center"/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</w:rPr>
        <w:t>Успехов Вам!</w:t>
      </w:r>
    </w:p>
    <w:p w:rsidR="00373F1C" w:rsidRDefault="00373F1C"/>
    <w:p w:rsidR="00373F1C" w:rsidRDefault="00373F1C"/>
    <w:p w:rsidR="00916EFC" w:rsidRDefault="00916EFC"/>
    <w:p w:rsidR="00916EFC" w:rsidRDefault="00916EFC"/>
    <w:p w:rsidR="00916EFC" w:rsidRDefault="00916EFC"/>
    <w:p w:rsidR="00916EFC" w:rsidRDefault="00916EFC"/>
    <w:p w:rsidR="00916EFC" w:rsidRDefault="00916EFC"/>
    <w:p w:rsidR="00916EFC" w:rsidRDefault="00916EFC"/>
    <w:p w:rsidR="003A23E3" w:rsidRDefault="003A23E3"/>
    <w:sectPr w:rsidR="003A23E3" w:rsidSect="0047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00D"/>
      </v:shape>
    </w:pict>
  </w:numPicBullet>
  <w:abstractNum w:abstractNumId="0">
    <w:nsid w:val="126C7088"/>
    <w:multiLevelType w:val="hybridMultilevel"/>
    <w:tmpl w:val="059A45BE"/>
    <w:lvl w:ilvl="0" w:tplc="9E8005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76C20"/>
    <w:multiLevelType w:val="multilevel"/>
    <w:tmpl w:val="C9FC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15CFF"/>
    <w:multiLevelType w:val="multilevel"/>
    <w:tmpl w:val="D92ADD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17255"/>
    <w:multiLevelType w:val="hybridMultilevel"/>
    <w:tmpl w:val="C8BC79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C056A"/>
    <w:multiLevelType w:val="hybridMultilevel"/>
    <w:tmpl w:val="E62CBB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D30FA"/>
    <w:multiLevelType w:val="multilevel"/>
    <w:tmpl w:val="5E0A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6CC"/>
    <w:rsid w:val="000456CC"/>
    <w:rsid w:val="00131A32"/>
    <w:rsid w:val="001C4D56"/>
    <w:rsid w:val="00373F1C"/>
    <w:rsid w:val="003A23E3"/>
    <w:rsid w:val="00474DCF"/>
    <w:rsid w:val="00594B8B"/>
    <w:rsid w:val="005D06EB"/>
    <w:rsid w:val="00614443"/>
    <w:rsid w:val="007B189E"/>
    <w:rsid w:val="008138B8"/>
    <w:rsid w:val="00837879"/>
    <w:rsid w:val="00916EFC"/>
    <w:rsid w:val="00AB011D"/>
    <w:rsid w:val="00BC083D"/>
    <w:rsid w:val="00C81216"/>
    <w:rsid w:val="00D92477"/>
    <w:rsid w:val="00FB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3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23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76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3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2017-05-22T20:03:00Z</dcterms:created>
  <dcterms:modified xsi:type="dcterms:W3CDTF">2017-05-24T07:02:00Z</dcterms:modified>
</cp:coreProperties>
</file>